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38D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2338DFD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DFE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DFF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E00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12338E01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E02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E03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2338E04" w14:textId="7DA896FB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Pr="00C82B3F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C82B3F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C82B3F" w:rsidRPr="00C82B3F">
        <w:rPr>
          <w:rFonts w:eastAsia="Times New Roman" w:cs="Times New Roman"/>
          <w:b/>
          <w:sz w:val="18"/>
          <w:szCs w:val="18"/>
          <w:lang w:eastAsia="cs-CZ"/>
        </w:rPr>
        <w:t xml:space="preserve">Stacionární výdejní zařízení </w:t>
      </w:r>
      <w:proofErr w:type="gramStart"/>
      <w:r w:rsidR="00C82B3F" w:rsidRPr="00C82B3F">
        <w:rPr>
          <w:rFonts w:eastAsia="Times New Roman" w:cs="Times New Roman"/>
          <w:b/>
          <w:sz w:val="18"/>
          <w:szCs w:val="18"/>
          <w:lang w:eastAsia="cs-CZ"/>
        </w:rPr>
        <w:t>PHM - Hradec</w:t>
      </w:r>
      <w:proofErr w:type="gramEnd"/>
      <w:r w:rsidR="00C82B3F" w:rsidRPr="00C82B3F">
        <w:rPr>
          <w:rFonts w:eastAsia="Times New Roman" w:cs="Times New Roman"/>
          <w:b/>
          <w:sz w:val="18"/>
          <w:szCs w:val="18"/>
          <w:lang w:eastAsia="cs-CZ"/>
        </w:rPr>
        <w:t xml:space="preserve"> Králové, Turnov</w:t>
      </w:r>
      <w:r w:rsidRPr="00C82B3F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82B3F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C82B3F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C82B3F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C82B3F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C82B3F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2A64C7F" w14:textId="17050625" w:rsidR="00241452" w:rsidRPr="00241452" w:rsidRDefault="00241452" w:rsidP="00241452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241452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2338E05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12338E06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2338E07" w14:textId="7961B208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241452">
        <w:rPr>
          <w:rFonts w:eastAsia="Verdana" w:cs="Times New Roman"/>
          <w:sz w:val="18"/>
          <w:szCs w:val="18"/>
        </w:rPr>
        <w:t xml:space="preserve"> </w:t>
      </w:r>
      <w:r w:rsidR="00241452" w:rsidRPr="00241452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E80B71" w:rsidRPr="00DA16C9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D9033F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12338E08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338E09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12338E0A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12338E0B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338E0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2338E0D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1D6E2" w14:textId="77777777" w:rsidR="000E164B" w:rsidRDefault="000E164B" w:rsidP="005333BD">
      <w:pPr>
        <w:spacing w:after="0" w:line="240" w:lineRule="auto"/>
      </w:pPr>
      <w:r>
        <w:separator/>
      </w:r>
    </w:p>
  </w:endnote>
  <w:endnote w:type="continuationSeparator" w:id="0">
    <w:p w14:paraId="1E1C5F9D" w14:textId="77777777" w:rsidR="000E164B" w:rsidRDefault="000E164B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87B98" w14:textId="77777777" w:rsidR="000E164B" w:rsidRDefault="000E164B" w:rsidP="005333BD">
      <w:pPr>
        <w:spacing w:after="0" w:line="240" w:lineRule="auto"/>
      </w:pPr>
      <w:r>
        <w:separator/>
      </w:r>
    </w:p>
  </w:footnote>
  <w:footnote w:type="continuationSeparator" w:id="0">
    <w:p w14:paraId="4F85B792" w14:textId="77777777" w:rsidR="000E164B" w:rsidRDefault="000E164B" w:rsidP="005333BD">
      <w:pPr>
        <w:spacing w:after="0" w:line="240" w:lineRule="auto"/>
      </w:pPr>
      <w:r>
        <w:continuationSeparator/>
      </w:r>
    </w:p>
  </w:footnote>
  <w:footnote w:id="1">
    <w:p w14:paraId="12338E1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BF9E2" w14:textId="77777777" w:rsidR="00CE2916" w:rsidRDefault="00CE2916" w:rsidP="00CE2916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12338E14" w14:textId="77777777" w:rsidR="005333BD" w:rsidRDefault="005333BD" w:rsidP="00DA16C9">
    <w:pP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042060">
    <w:abstractNumId w:val="0"/>
  </w:num>
  <w:num w:numId="2" w16cid:durableId="2129161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164B"/>
    <w:rsid w:val="00127826"/>
    <w:rsid w:val="00241452"/>
    <w:rsid w:val="003727EC"/>
    <w:rsid w:val="00385E2B"/>
    <w:rsid w:val="004A703F"/>
    <w:rsid w:val="005333BD"/>
    <w:rsid w:val="00A12726"/>
    <w:rsid w:val="00A51739"/>
    <w:rsid w:val="00AE2C34"/>
    <w:rsid w:val="00AE3F9F"/>
    <w:rsid w:val="00BF6A6B"/>
    <w:rsid w:val="00C77298"/>
    <w:rsid w:val="00C82B3F"/>
    <w:rsid w:val="00C84D70"/>
    <w:rsid w:val="00CD0E34"/>
    <w:rsid w:val="00CE2916"/>
    <w:rsid w:val="00D9033F"/>
    <w:rsid w:val="00DA16C9"/>
    <w:rsid w:val="00E8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38DFC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241452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80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2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FC6163E-5C93-40BA-B56D-94EEE0F37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425</Words>
  <Characters>2509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Králová Lenka, Ing.</cp:lastModifiedBy>
  <cp:revision>16</cp:revision>
  <dcterms:created xsi:type="dcterms:W3CDTF">2022-04-17T17:33:00Z</dcterms:created>
  <dcterms:modified xsi:type="dcterms:W3CDTF">2024-02-20T11:53:00Z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